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E5" w:rsidRDefault="00F72AE5" w:rsidP="00F72AE5">
      <w:pPr>
        <w:jc w:val="center"/>
        <w:rPr>
          <w:rFonts w:ascii="Albertus Medium" w:hAnsi="Albertus Medium"/>
          <w:sz w:val="72"/>
          <w:szCs w:val="72"/>
        </w:rPr>
      </w:pPr>
    </w:p>
    <w:p w:rsidR="00F72AE5" w:rsidRDefault="00907D89" w:rsidP="00F72AE5">
      <w:pPr>
        <w:jc w:val="center"/>
        <w:rPr>
          <w:rFonts w:ascii="Albertus Medium" w:hAnsi="Albertus Medium"/>
          <w:sz w:val="72"/>
          <w:szCs w:val="72"/>
        </w:rPr>
      </w:pPr>
      <w:r w:rsidRPr="00907D89">
        <w:rPr>
          <w:rFonts w:ascii="Albertus Medium" w:hAnsi="Albertus Medium"/>
          <w:noProof/>
          <w:sz w:val="72"/>
          <w:szCs w:val="72"/>
          <w:lang w:eastAsia="pl-PL"/>
        </w:rPr>
        <w:drawing>
          <wp:inline distT="0" distB="0" distL="0" distR="0">
            <wp:extent cx="2390775" cy="1981200"/>
            <wp:effectExtent l="19050" t="0" r="9525" b="0"/>
            <wp:docPr id="13" name="Obraz 13" descr="Znalezione obrazy dla zapytania profilak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rofilakty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E5" w:rsidRPr="00907D89" w:rsidRDefault="00F72AE5" w:rsidP="00F72AE5">
      <w:pPr>
        <w:jc w:val="center"/>
        <w:rPr>
          <w:rFonts w:ascii="Calibri" w:hAnsi="Calibri" w:cs="Calibri"/>
          <w:sz w:val="72"/>
          <w:szCs w:val="72"/>
        </w:rPr>
      </w:pPr>
      <w:r w:rsidRPr="00907D89">
        <w:rPr>
          <w:rFonts w:ascii="Calibri" w:hAnsi="Calibri" w:cs="Calibri"/>
          <w:sz w:val="72"/>
          <w:szCs w:val="72"/>
        </w:rPr>
        <w:t xml:space="preserve">Program </w:t>
      </w:r>
    </w:p>
    <w:p w:rsidR="00F72AE5" w:rsidRPr="00907D89" w:rsidRDefault="00F72AE5" w:rsidP="00F72AE5">
      <w:pPr>
        <w:jc w:val="center"/>
        <w:rPr>
          <w:rFonts w:ascii="Calibri" w:hAnsi="Calibri" w:cs="Calibri"/>
          <w:b/>
          <w:sz w:val="56"/>
          <w:szCs w:val="56"/>
        </w:rPr>
      </w:pPr>
      <w:r w:rsidRPr="00907D89">
        <w:rPr>
          <w:rFonts w:ascii="Calibri" w:hAnsi="Calibri" w:cs="Calibri"/>
          <w:sz w:val="72"/>
          <w:szCs w:val="72"/>
        </w:rPr>
        <w:t xml:space="preserve">wychowawczo-profilaktyczny </w:t>
      </w:r>
      <w:r w:rsidR="00907D89" w:rsidRPr="00907D89">
        <w:rPr>
          <w:rFonts w:ascii="Calibri" w:hAnsi="Calibri" w:cs="Calibri"/>
          <w:b/>
          <w:sz w:val="56"/>
          <w:szCs w:val="56"/>
        </w:rPr>
        <w:t xml:space="preserve">Przedszkola Nr </w:t>
      </w:r>
      <w:r w:rsidR="00907D89">
        <w:rPr>
          <w:rFonts w:ascii="Calibri" w:hAnsi="Calibri" w:cs="Calibri"/>
          <w:b/>
          <w:sz w:val="56"/>
          <w:szCs w:val="56"/>
        </w:rPr>
        <w:t>2</w:t>
      </w:r>
      <w:r w:rsidR="00907D89" w:rsidRPr="00907D89">
        <w:rPr>
          <w:rFonts w:ascii="Calibri" w:hAnsi="Calibri" w:cs="Calibri"/>
          <w:b/>
          <w:sz w:val="56"/>
          <w:szCs w:val="56"/>
        </w:rPr>
        <w:t xml:space="preserve"> </w:t>
      </w:r>
      <w:r w:rsidRPr="00907D89">
        <w:rPr>
          <w:rFonts w:ascii="Calibri" w:hAnsi="Calibri" w:cs="Calibri"/>
          <w:b/>
          <w:sz w:val="56"/>
          <w:szCs w:val="56"/>
        </w:rPr>
        <w:t xml:space="preserve"> im. Jana Pawła II</w:t>
      </w:r>
    </w:p>
    <w:p w:rsidR="00F72AE5" w:rsidRPr="00907D89" w:rsidRDefault="00F72AE5" w:rsidP="00F72AE5">
      <w:pPr>
        <w:jc w:val="center"/>
        <w:rPr>
          <w:rFonts w:ascii="Albertus Medium" w:hAnsi="Albertus Medium"/>
          <w:sz w:val="72"/>
          <w:szCs w:val="72"/>
        </w:rPr>
      </w:pPr>
      <w:r w:rsidRPr="00907D89">
        <w:rPr>
          <w:rFonts w:ascii="Calibri" w:hAnsi="Calibri" w:cs="Calibri"/>
          <w:sz w:val="72"/>
          <w:szCs w:val="72"/>
        </w:rPr>
        <w:t>w Żychlinie</w:t>
      </w:r>
    </w:p>
    <w:p w:rsidR="00F72AE5" w:rsidRDefault="00F72AE5" w:rsidP="00F72AE5">
      <w:pPr>
        <w:jc w:val="center"/>
        <w:rPr>
          <w:sz w:val="56"/>
          <w:szCs w:val="56"/>
        </w:rPr>
      </w:pPr>
      <w:r>
        <w:rPr>
          <w:sz w:val="56"/>
          <w:szCs w:val="56"/>
        </w:rPr>
        <w:t>na rok szkolny 2017/2018</w:t>
      </w: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Wstęp ………………………………………………………………………… 2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 programu wychowawczo-profilaktycznego ……</w:t>
      </w:r>
      <w:r w:rsidR="00DB2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Założenia programu ………………………………………………...4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zakres tematyczny podejmowanych działań wychowawczo</w:t>
      </w:r>
      <w:r w:rsidR="003503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profilaktycznych ………………………………….. 5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Procedury o</w:t>
      </w:r>
      <w:r w:rsidR="00AC03AA">
        <w:rPr>
          <w:rFonts w:ascii="Times New Roman" w:hAnsi="Times New Roman" w:cs="Times New Roman"/>
          <w:sz w:val="28"/>
          <w:szCs w:val="28"/>
        </w:rPr>
        <w:t>siągania celów …………………………………………9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Sposoby reali</w:t>
      </w:r>
      <w:r w:rsidR="00AC03AA">
        <w:rPr>
          <w:rFonts w:ascii="Times New Roman" w:hAnsi="Times New Roman" w:cs="Times New Roman"/>
          <w:sz w:val="28"/>
          <w:szCs w:val="28"/>
        </w:rPr>
        <w:t>zacji programu ……………………………………….11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Pożądane efekty dzi</w:t>
      </w:r>
      <w:r w:rsidR="00AC03AA">
        <w:rPr>
          <w:rFonts w:ascii="Times New Roman" w:hAnsi="Times New Roman" w:cs="Times New Roman"/>
          <w:sz w:val="28"/>
          <w:szCs w:val="28"/>
        </w:rPr>
        <w:t>ałań wychowawczych ………………………..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P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Wstęp</w:t>
      </w:r>
    </w:p>
    <w:p w:rsidR="007A720B" w:rsidRDefault="00B334B4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4B4">
        <w:rPr>
          <w:rFonts w:ascii="Times New Roman" w:hAnsi="Times New Roman" w:cs="Times New Roman"/>
          <w:sz w:val="24"/>
          <w:szCs w:val="24"/>
        </w:rPr>
        <w:t xml:space="preserve">Przedszkole to instytucja wspomagająca i wspierająca rodziców lub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4B4">
        <w:rPr>
          <w:rFonts w:ascii="Times New Roman" w:hAnsi="Times New Roman" w:cs="Times New Roman"/>
          <w:sz w:val="24"/>
          <w:szCs w:val="24"/>
        </w:rPr>
        <w:t xml:space="preserve">w wychowaniu ich dzieci; to pierwsze ogniwo edukacji wzajemnego współżycia w grupie rówieśniczej; to nauka relacji, zasad, ról jakie pełnią poszczególni członkowie małej społeczności. </w:t>
      </w:r>
    </w:p>
    <w:p w:rsidR="007A720B" w:rsidRDefault="007A720B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B4" w:rsidRPr="00B334B4">
        <w:rPr>
          <w:rFonts w:ascii="Times New Roman" w:hAnsi="Times New Roman" w:cs="Times New Roman"/>
          <w:sz w:val="24"/>
          <w:szCs w:val="24"/>
        </w:rPr>
        <w:t xml:space="preserve">Wychowanie wymaga wiedzy, umiejętności i zaangażowania zarówno ze strony rodziców jak i nauczycieli. Należy pamiętać, że w tym procesie bardzo ważne jest wspólne podejmowanie działań i dążenie do ich ujednolicenia na terenie domu i placówki. </w:t>
      </w:r>
    </w:p>
    <w:p w:rsidR="00F72AE5" w:rsidRPr="00B334B4" w:rsidRDefault="007A720B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B4" w:rsidRPr="00B334B4">
        <w:rPr>
          <w:rFonts w:ascii="Times New Roman" w:hAnsi="Times New Roman" w:cs="Times New Roman"/>
          <w:sz w:val="24"/>
          <w:szCs w:val="24"/>
        </w:rPr>
        <w:t>Wszystkie obszary oddziaływań w wychowaniu przedszkolnym łączą się w integralną całość, gdyż dziecko potrzebuje nie tylko ochrony ze strony dorosłych, wsparcia, zrozumienia, wzorów do naśladowania, pokonywania swoich słabości i nieśmiałości, ale przede wszystkim przewodnictwa w odkrywaniu tajemnic otaczającego świata, kreatywności i aktywności</w:t>
      </w:r>
    </w:p>
    <w:p w:rsidR="00F72AE5" w:rsidRDefault="00F72AE5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Celem wychowania przedszkolnego jest wsparcie całościowego rozwoju dziecka. Wsparcie to realizowane jest przez proces opieki, wychowania i nauczania – uczenia się,</w:t>
      </w:r>
      <w:r w:rsidR="00DB2D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F72AE5" w:rsidRDefault="00F72AE5" w:rsidP="007A7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Program wychowawczy ma na celu poprawę jakości pracy edukacyjnej, uwzględnia potrzeby społeczności przedszkolnej, tj. dzieci, rodziców, środowiska lokalnego oraz pracowników. Integruje nauczycieli i rodziców w realizowaniu celów wychowawczych. </w:t>
      </w:r>
      <w:r w:rsidR="007A7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Niezbędnym uzupełnieniem programu wychowawczego jest profilaktyka związana zarówno z wszechstronnym i harmonijnym rozwojem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edukacyjnymi. </w:t>
      </w:r>
      <w:r w:rsidR="007A7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Program wychowawczo-profilaktyczny Przedszkola Nr 2 im. Jana Pawła II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Żychlinie odpowiada na realne potrzeby, problemy i zagrożenia pojawiające się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przedszkolu i środowisku społecznym, które otacza wychowanków naszej placówki. Wierzymy, że dzięki wspólnemu wysiłkowi i zaangażowaniu każde dziecko poradzi sobie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w trudnej sytuacji i osiągnie sukces na miarę swoich możliwości.</w:t>
      </w: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programu wychowawczo-profilaktycznego</w:t>
      </w:r>
    </w:p>
    <w:p w:rsidR="00DB2DAE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września 1991r. o systemie oświaty </w:t>
      </w:r>
    </w:p>
    <w:p w:rsidR="00F72AE5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z 2004r. Nr 256, poz.2572 z późniejszymi zmianami);</w:t>
      </w:r>
    </w:p>
    <w:p w:rsidR="00DB2DAE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21 maja 2001 r. w sprawie ramowych statutów publicznego przedszkola oraz publicznych szkół </w:t>
      </w:r>
    </w:p>
    <w:p w:rsidR="00F72AE5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2001 r. Nr 61 poz. 624 z późniejszymi zmianami);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8 czerwca 2009r. w sprawie dopuszczania do użytku w szkole programów wychowania przedszkolnego i programów nauczania (Dz.U. Nr 89, poz.730);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30 kwietnia 2013r. w sprawie zasad udzielania i organizacji pomocy psychologiczno-pedagogicznej 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publicznych przedszkolach, szkołach i placówkach;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Rozporządzenie MEN z dnia 28 sierpnia 2014r. w sprawie indywidualnego obowiązkowego rocznego przygotowania przedszkolnego dzieci i indywidualnego nauczania dzieci i młodzieży (Dz.U. z 2014r.,poz. 1157;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30 maja 2014r. w sprawie podstawy programowej wychowania przedszkolnego oraz kształcenia ogólnego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w poszczególnych typach szkół (Dz.U. z 2014r.,poz.803);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 (</w:t>
      </w:r>
      <w:r w:rsidR="0092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2015r.,poz.1249);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14 lutego 2017r. w sprawie podstawy programowej wychowania przedszkolnego oraz podstawy programowej kształcenia ogólnego dla szkoły podstawowej, w tym dla uczniów 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 kształcenia ogólnego dla branży szkoły I stopnia, kształcenia ogólnego dla szkoły specjalnej przysposabiającej do pracy oraz kształcenia ogólnego dla szkoły policealnej (Dz. U.</w:t>
      </w:r>
      <w:r w:rsidR="00DB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2017r., poz.356);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Praw Dziecka;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Przedszkola Nr</w:t>
      </w:r>
      <w:r w:rsidR="00DB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im. Jana Pawła II w Żychlinie.</w:t>
      </w:r>
    </w:p>
    <w:p w:rsidR="00F72AE5" w:rsidRPr="00F72AE5" w:rsidRDefault="00F72AE5" w:rsidP="007A72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programu</w:t>
      </w:r>
    </w:p>
    <w:p w:rsidR="00F72AE5" w:rsidRDefault="00F72AE5" w:rsidP="007A72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wychowawczo-profilaktycznego Przedszkola Nr 2 im. Jana Pawła II w Żychlinie jest kształtowanie środowiska sprzyjającego harmonijnemu rozwojowi dziecka ze szczególnym uwzględnieniem jego wrodzonego potencjału oraz możliwości twórczych i intelektualnych, a także przeciwdziałanie wszelkim okolicznościom, które mogą ten proces zakłócić.</w:t>
      </w:r>
    </w:p>
    <w:p w:rsidR="003A1BAC" w:rsidRDefault="003A1BAC" w:rsidP="00F72A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2AE5" w:rsidRPr="007A720B" w:rsidRDefault="00F72AE5" w:rsidP="00F72A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720B">
        <w:rPr>
          <w:rFonts w:ascii="Times New Roman" w:hAnsi="Times New Roman" w:cs="Times New Roman"/>
          <w:b/>
          <w:sz w:val="24"/>
          <w:szCs w:val="24"/>
        </w:rPr>
        <w:t>Cele szczegółowe programu wychowawczo-profilaktycznego: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 ich praw i obowiązków;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harmonii i równowagi psychicznej;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otwartości w życiu społecznym, a także postawy poszanowania drugiego człowieka, jego własności i opinii;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odporności emocjonalnej koniecznej do racjonalnego radzenia sobie w nowych i trudnych sytuacjach, w tym także do łagodnego znoszenia stresów i porażek;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konstruktywnego i stabilnego systemu wartości, w tym docenienie znaczenia wartości zdrowia oraz poczucia sensu istnienia;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sprzyjających wzmacnianiu zdrowia swojego i innych, w tym kształtowanie postaw w obliczu zagrożenia zdrowia i życia;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wychowanków w prawidłowym rozwoju i zdrowym stylu życia;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do przestrzegania zasad warunkujących bezpieczeństwo;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Wzmacnianie wśród wychowanków więzi z przedszkolem i społecznością lokalną;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przez dzieci podstawowych informacji z zakresu pierwszej pomocy przedmedycznej;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prawidłowych relacji rówieśniczych, relacji wychowanek – nauczyciel oraz nauczyciel – rodzic;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krytycznego myślenia i wspomaganie wychowanków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konstruktywnym podejmowaniu decyzji w sytuacjach trudnych;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dzieci, które ze względu na swoją sytuację rodzinną bądź środowiskową są w wyższym stopniu narażeni na rozwój zachowań ryzykownych.</w:t>
      </w:r>
    </w:p>
    <w:p w:rsidR="007A720B" w:rsidRPr="007A720B" w:rsidRDefault="007A720B" w:rsidP="007A72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1B1282" w:rsidRPr="003A1BAC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zakres tematyczny podejmowanych działań wychowawczo</w:t>
      </w:r>
      <w:r w:rsidR="00DB2D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profilaktycznych</w:t>
      </w:r>
    </w:p>
    <w:p w:rsidR="00F72AE5" w:rsidRDefault="003A1BAC" w:rsidP="00F7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7A720B">
        <w:rPr>
          <w:b/>
          <w:sz w:val="24"/>
          <w:szCs w:val="24"/>
        </w:rPr>
        <w:t xml:space="preserve"> </w:t>
      </w:r>
      <w:r w:rsidR="00F72AE5">
        <w:rPr>
          <w:b/>
          <w:sz w:val="24"/>
          <w:szCs w:val="24"/>
        </w:rPr>
        <w:t>Chcemy być kulturalni</w:t>
      </w:r>
    </w:p>
    <w:p w:rsidR="008F708A" w:rsidRDefault="00F72AE5" w:rsidP="00F72AE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Kształtowanie umiejętności kulturalnego zachowania w różnych sytuacjach</w:t>
      </w:r>
    </w:p>
    <w:p w:rsidR="00DB2DAE" w:rsidRDefault="00F72AE5" w:rsidP="008F70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dzieciom wzorów właściwego zachowania, w tym utrwalanie nawyków kulturalnego zachowania w miejscach publicznych oraz </w:t>
      </w:r>
    </w:p>
    <w:p w:rsidR="008F708A" w:rsidRPr="008F708A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ważnych uroczystości bądź wydarzeń kulturalnych;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nawyku stosowania zwrotów grzecznościowych;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potrzeby innych, m.in. osób starszych, rodziców, młodszych kolegów;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przestrzegania zasad dotyczących porządku i poszanowania zieleni w bliższym i dalszym otoczeniu; kształcenie do poszanowania wartości życia w zgodzie z naturą;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kulturalnego zachowania się przy stole;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Zaznajomienie dzieci z podstawowymi zasadami „savoir-vivre’u”;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Zróbmy to raz</w:t>
      </w:r>
      <w:r w:rsidR="00034109">
        <w:rPr>
          <w:rFonts w:ascii="Times New Roman" w:hAnsi="Times New Roman" w:cs="Times New Roman"/>
          <w:b/>
          <w:sz w:val="24"/>
          <w:szCs w:val="24"/>
        </w:rPr>
        <w:t>em</w:t>
      </w:r>
    </w:p>
    <w:p w:rsidR="00F72AE5" w:rsidRDefault="00F72AE5" w:rsidP="00F72AE5">
      <w:pPr>
        <w:rPr>
          <w:b/>
          <w:i/>
        </w:rPr>
      </w:pPr>
      <w:r>
        <w:t xml:space="preserve">                           </w:t>
      </w:r>
      <w:r>
        <w:rPr>
          <w:i/>
        </w:rPr>
        <w:t>Wzmacnianie kompetencji społeczno – emocjonalnych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dzieciom zasad zgodnego współżycia w przedszkolu poprzez wprowadzenie kodeksu dobrych zachowań;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zarozumiałego wyrażania swoich emocji oraz rozumienia emocji wyrażanych przez inne osoby;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zajęć na temat praw dziecka;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pomocy potrzebującym oraz wrażliwości na cudzą krzywdę;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zgodnej i bezpiecznej zabawy z kolegami;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radzenia sobie w sytuacjach konfliktowych poprzez szukanie rozwiązań w postaci kompromisu;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Integrowanie dzieci poprzez wspólne gry i zabawy, a także udział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uroczystościach.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Ładnie mówimy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Profilaktyka logopedyczna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procesu nabywania przez dziecko sprawności, od których zależy prawidłowy rozwój kompetencji językowej i komunikatywnej;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powstawaniu wad oraz wspomaganie rozwoju mowy dziecka, między innymi poprzez wykształcenie umiejętności prawidłowego sposobu połykania, odpowiedniego toru oddechowego oraz gospodarowania powietrzem;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mowy dziecka oraz zapobieganie dysharmoniom rozwojowym dzięki usprawnianiu pracy narządów artykulacyjnych, rozwijaniu i uwrażliwianiu percepcji słuchowej, wykonywaniu ćwiczeń ortofonicznych, fonacyjnych, rytmicznych i dykcyjnych;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rozwoju poznawczo – językowego oraz wzbogacanie czynnego i biernego słownictwa dzieci.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Chcemy być bezpieczni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Zwiększenie bezpieczeństwa dzieci na terenie przedszkola i poza nim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kształtowania zachowań sprzyjających zdrowiu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bezpieczeństwu dzieci na drodze i w przedszkolu;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kodeksem grupy i zasadami zachowania w przedszkolu;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dzieciom podczas zajęć, zabaw, imprez;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dzieci na zagrożenia, które mogą spotkać w drodze do przedszkola i domu;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na temat zagrożeń pochodzących ze świata zwierząt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roślin; uwrażliwienie na zagrożenia ze strony dorosłych obcych osób;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zasad postępowania w sytuacjach zagrożenia życia i zdrowia;</w:t>
      </w:r>
    </w:p>
    <w:p w:rsidR="00034109" w:rsidRPr="00034109" w:rsidRDefault="00F72AE5" w:rsidP="0003410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na negatywne skutki związane ze spożywaniem określonych substancji.</w:t>
      </w:r>
    </w:p>
    <w:p w:rsidR="00F72AE5" w:rsidRDefault="00034109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72AE5">
        <w:rPr>
          <w:rFonts w:ascii="Times New Roman" w:hAnsi="Times New Roman" w:cs="Times New Roman"/>
          <w:b/>
          <w:sz w:val="24"/>
          <w:szCs w:val="24"/>
        </w:rPr>
        <w:t xml:space="preserve">  Stop agresji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Ograniczenie zachowań agresywnych i przemocy w przedszkolu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dzieciom, czym jest agresja i przemoc oraz jak sobie z nim radzić;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działań na rzecz ograniczania agresji i przemocy, kształtowanie umiejętności asertywnych;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zastępowania agresji, wnioskowania moralnego oraz kontroli emocji;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poczucia odpowiedzialności oraz troski za zdrowie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bezpieczeństwo swoje i innych;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empatii oraz promowanie zachowań prospołecznych;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wiedzy rodziców na temat przyczyn i sposobów niwelowania zachowań agresywnych wśród dzieci poprzez spotkania informacyjne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rozmowy indywidualne.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Szanujemy zdrowie swoje i innych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Rozszerzenie działań na rzecz propagowania zdrowego trybu życia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umiejętności, przyzwyczajeń i nawyków prozdrowotnych;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aktywnych sposobów spędzania wolnego czasu zarówno wśród dzieci jak i wśród rodziców;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konieczności zachowania ergonomii i higieny pracy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(np. w postaci dbania o ciszę);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dzieci na temat przyczyn i skutków nieprawidłowego odżywiania;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nawyków dbania o zdrowie i higienę osobistą;</w:t>
      </w:r>
    </w:p>
    <w:p w:rsidR="00EC03D9" w:rsidRDefault="00F72AE5" w:rsidP="00EC03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dzieci z zakresu pierwszej pomocy przedmedycznej oraz zdrowego stylu życia</w:t>
      </w:r>
      <w:r w:rsidR="00034109">
        <w:rPr>
          <w:rFonts w:ascii="Times New Roman" w:hAnsi="Times New Roman" w:cs="Times New Roman"/>
          <w:sz w:val="24"/>
          <w:szCs w:val="24"/>
        </w:rPr>
        <w:t>.</w:t>
      </w:r>
    </w:p>
    <w:p w:rsidR="00EC03D9" w:rsidRDefault="00EC03D9" w:rsidP="00EC03D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BD5AF1" w:rsidRPr="00EC03D9" w:rsidRDefault="00F87C61" w:rsidP="00EC03D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  <w:r w:rsidRPr="00EC03D9">
        <w:rPr>
          <w:rFonts w:ascii="Times New Roman" w:hAnsi="Times New Roman" w:cs="Times New Roman"/>
          <w:b/>
          <w:sz w:val="24"/>
          <w:szCs w:val="24"/>
        </w:rPr>
        <w:t>Znamy swoje</w:t>
      </w:r>
      <w:r w:rsidR="008D5DE8" w:rsidRPr="00EC03D9">
        <w:rPr>
          <w:rFonts w:ascii="Times New Roman" w:hAnsi="Times New Roman" w:cs="Times New Roman"/>
          <w:b/>
          <w:sz w:val="24"/>
          <w:szCs w:val="24"/>
        </w:rPr>
        <w:t xml:space="preserve">  prawa</w:t>
      </w:r>
    </w:p>
    <w:p w:rsidR="00F87C61" w:rsidRDefault="00F87C61" w:rsidP="00F87C61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</w:p>
    <w:p w:rsidR="00F87C61" w:rsidRPr="008D5DE8" w:rsidRDefault="00F87C61" w:rsidP="00F87C61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Dzieci w przedszkolu  mają </w:t>
      </w:r>
      <w:r w:rsidR="008D5DE8">
        <w:rPr>
          <w:rFonts w:ascii="Times New Roman" w:hAnsi="Times New Roman" w:cs="Times New Roman"/>
          <w:i/>
          <w:sz w:val="24"/>
          <w:szCs w:val="24"/>
        </w:rPr>
        <w:t xml:space="preserve"> pr</w:t>
      </w:r>
      <w:r>
        <w:rPr>
          <w:rFonts w:ascii="Times New Roman" w:hAnsi="Times New Roman" w:cs="Times New Roman"/>
          <w:i/>
          <w:sz w:val="24"/>
          <w:szCs w:val="24"/>
        </w:rPr>
        <w:t>awa wynikające z Konwencji Praw Dziecka</w:t>
      </w:r>
      <w:r w:rsidR="00EC03D9">
        <w:rPr>
          <w:rFonts w:ascii="Times New Roman" w:hAnsi="Times New Roman" w:cs="Times New Roman"/>
          <w:i/>
          <w:sz w:val="24"/>
          <w:szCs w:val="24"/>
        </w:rPr>
        <w:t>. Mam prawo do:</w:t>
      </w:r>
    </w:p>
    <w:p w:rsidR="00BD5AF1" w:rsidRPr="008F708A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Właściwie zorganizowanego procesu opiekuńczo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08A">
        <w:rPr>
          <w:rFonts w:ascii="Times New Roman" w:hAnsi="Times New Roman" w:cs="Times New Roman"/>
          <w:sz w:val="24"/>
          <w:szCs w:val="24"/>
        </w:rPr>
        <w:t>- 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08A">
        <w:rPr>
          <w:rFonts w:ascii="Times New Roman" w:hAnsi="Times New Roman" w:cs="Times New Roman"/>
          <w:sz w:val="24"/>
          <w:szCs w:val="24"/>
        </w:rPr>
        <w:t xml:space="preserve">-    </w:t>
      </w:r>
    </w:p>
    <w:p w:rsidR="00F87C61" w:rsidRPr="008F708A" w:rsidRDefault="00BD5AF1" w:rsidP="00F87C61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dydaktycznego zgodnie z zasadami pracy umysłowej;</w:t>
      </w:r>
    </w:p>
    <w:p w:rsidR="00F87C61" w:rsidRDefault="00F87C6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tempa rozwoju;</w:t>
      </w:r>
    </w:p>
    <w:p w:rsidR="00BD5AF1" w:rsidRPr="008D5DE8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Zaspokajania potrzeb rozwojowych,  a szczególnie</w:t>
      </w:r>
      <w:r>
        <w:rPr>
          <w:rFonts w:ascii="Times New Roman" w:hAnsi="Times New Roman" w:cs="Times New Roman"/>
          <w:sz w:val="24"/>
          <w:szCs w:val="24"/>
        </w:rPr>
        <w:t xml:space="preserve"> potrzeby bezpieczeństwa  </w:t>
      </w:r>
      <w:r w:rsidRPr="008D5DE8">
        <w:rPr>
          <w:rFonts w:ascii="Times New Roman" w:hAnsi="Times New Roman" w:cs="Times New Roman"/>
          <w:sz w:val="24"/>
          <w:szCs w:val="24"/>
        </w:rPr>
        <w:t xml:space="preserve"> i akceptacji;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i akceptacji;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Zdrowego jedzenia;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Zaspokajania ciekawości i poznawania otaczającej rzeczywistości;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i odkrywania;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 i zabawy z innymi, wyboru towarzyszy zabaw;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 i własnych możliwości twórczych;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Decydowania i dokonywania wyborów, wyrażania własnego zdania, sądów  </w:t>
      </w:r>
    </w:p>
    <w:p w:rsidR="00BD5AF1" w:rsidRDefault="00BD5AF1" w:rsidP="00F87C61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oczekiwań;</w:t>
      </w:r>
    </w:p>
    <w:p w:rsidR="00BD5AF1" w:rsidRDefault="00BD5AF1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Poznawania, nazywania i wyrażania własnych emocji;</w:t>
      </w:r>
    </w:p>
    <w:p w:rsidR="00BD5AF1" w:rsidRPr="008D5DE8" w:rsidRDefault="00BD5AF1" w:rsidP="008D5DE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Zrozumiałego dla siebie systemu wyróżnień, nagród i logicznych </w:t>
      </w:r>
      <w:r w:rsidRPr="008D5DE8">
        <w:rPr>
          <w:rFonts w:ascii="Times New Roman" w:hAnsi="Times New Roman" w:cs="Times New Roman"/>
          <w:sz w:val="24"/>
          <w:szCs w:val="24"/>
        </w:rPr>
        <w:t xml:space="preserve"> konsekwencji.</w:t>
      </w:r>
    </w:p>
    <w:p w:rsidR="00BD5AF1" w:rsidRDefault="00BD5AF1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</w:p>
    <w:p w:rsidR="00C31548" w:rsidRDefault="00C31548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</w:p>
    <w:p w:rsidR="00BD5AF1" w:rsidRDefault="00EC03D9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Znamy</w:t>
      </w:r>
      <w:r w:rsidR="0057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F1" w:rsidRPr="00BD5AF1">
        <w:rPr>
          <w:rFonts w:ascii="Times New Roman" w:hAnsi="Times New Roman" w:cs="Times New Roman"/>
          <w:b/>
          <w:sz w:val="24"/>
          <w:szCs w:val="24"/>
        </w:rPr>
        <w:t xml:space="preserve"> swoje obowiązki:</w:t>
      </w:r>
    </w:p>
    <w:p w:rsidR="008D5DE8" w:rsidRPr="00F87C61" w:rsidRDefault="00F87C61" w:rsidP="008D5DE8">
      <w:pPr>
        <w:pStyle w:val="Akapitzlist"/>
        <w:ind w:left="1725"/>
        <w:rPr>
          <w:rFonts w:ascii="Times New Roman" w:hAnsi="Times New Roman" w:cs="Times New Roman"/>
          <w:i/>
          <w:sz w:val="24"/>
          <w:szCs w:val="24"/>
        </w:rPr>
      </w:pPr>
      <w:r w:rsidRPr="00F87C61">
        <w:rPr>
          <w:rFonts w:ascii="Times New Roman" w:hAnsi="Times New Roman" w:cs="Times New Roman"/>
          <w:i/>
          <w:sz w:val="24"/>
          <w:szCs w:val="24"/>
        </w:rPr>
        <w:t>Mam obowiązek</w:t>
      </w:r>
      <w:r w:rsidR="00EC03D9">
        <w:rPr>
          <w:rFonts w:ascii="Times New Roman" w:hAnsi="Times New Roman" w:cs="Times New Roman"/>
          <w:i/>
          <w:sz w:val="24"/>
          <w:szCs w:val="24"/>
        </w:rPr>
        <w:t>:</w:t>
      </w:r>
      <w:r w:rsidRPr="00F87C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F1" w:rsidRPr="00BD5AF1">
        <w:rPr>
          <w:rFonts w:ascii="Times New Roman" w:hAnsi="Times New Roman" w:cs="Times New Roman"/>
          <w:sz w:val="24"/>
          <w:szCs w:val="24"/>
        </w:rPr>
        <w:t>Przestrzegać</w:t>
      </w:r>
      <w:r w:rsidR="00BD5AF1">
        <w:rPr>
          <w:rFonts w:ascii="Times New Roman" w:hAnsi="Times New Roman" w:cs="Times New Roman"/>
          <w:sz w:val="24"/>
          <w:szCs w:val="24"/>
        </w:rPr>
        <w:t xml:space="preserve"> zasad i norm współżycia w grupie;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F1">
        <w:rPr>
          <w:rFonts w:ascii="Times New Roman" w:hAnsi="Times New Roman" w:cs="Times New Roman"/>
          <w:sz w:val="24"/>
          <w:szCs w:val="24"/>
        </w:rPr>
        <w:t>Nie oddalać się od grupy bez pozwolenia dorosłych;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3D">
        <w:rPr>
          <w:rFonts w:ascii="Times New Roman" w:hAnsi="Times New Roman" w:cs="Times New Roman"/>
          <w:sz w:val="24"/>
          <w:szCs w:val="24"/>
        </w:rPr>
        <w:t>Zgłaszać swoje</w:t>
      </w:r>
      <w:r w:rsidR="00BD5AF1">
        <w:rPr>
          <w:rFonts w:ascii="Times New Roman" w:hAnsi="Times New Roman" w:cs="Times New Roman"/>
          <w:sz w:val="24"/>
          <w:szCs w:val="24"/>
        </w:rPr>
        <w:t xml:space="preserve"> </w:t>
      </w:r>
      <w:r w:rsidR="0057113D">
        <w:rPr>
          <w:rFonts w:ascii="Times New Roman" w:hAnsi="Times New Roman" w:cs="Times New Roman"/>
          <w:sz w:val="24"/>
          <w:szCs w:val="24"/>
        </w:rPr>
        <w:t xml:space="preserve">dolegliwości i </w:t>
      </w:r>
      <w:r w:rsidR="00BD5AF1">
        <w:rPr>
          <w:rFonts w:ascii="Times New Roman" w:hAnsi="Times New Roman" w:cs="Times New Roman"/>
          <w:sz w:val="24"/>
          <w:szCs w:val="24"/>
        </w:rPr>
        <w:t>złe samopoczucie;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F1">
        <w:rPr>
          <w:rFonts w:ascii="Times New Roman" w:hAnsi="Times New Roman" w:cs="Times New Roman"/>
          <w:sz w:val="24"/>
          <w:szCs w:val="24"/>
        </w:rPr>
        <w:t>Nie przeszkadzać innym</w:t>
      </w:r>
      <w:r w:rsidR="00800848">
        <w:rPr>
          <w:rFonts w:ascii="Times New Roman" w:hAnsi="Times New Roman" w:cs="Times New Roman"/>
          <w:sz w:val="24"/>
          <w:szCs w:val="24"/>
        </w:rPr>
        <w:t xml:space="preserve"> w zabawie, gdy sam nie mam na nią ochoty;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skończonej zabawie  posprzątać miejsce zabawy;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prawo do zabawy wszystkich kolegów;</w:t>
      </w:r>
    </w:p>
    <w:p w:rsidR="0057113D" w:rsidRDefault="0057113D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Umieć dzielić się z innymi atrakcyjnymi zabawkami;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Zachowywać </w:t>
      </w:r>
      <w:r w:rsidR="0057113D">
        <w:rPr>
          <w:rFonts w:ascii="Times New Roman" w:hAnsi="Times New Roman" w:cs="Times New Roman"/>
          <w:sz w:val="24"/>
          <w:szCs w:val="24"/>
        </w:rPr>
        <w:t>zasady bezpieczeństwa podczas zabawy;</w:t>
      </w:r>
    </w:p>
    <w:p w:rsidR="0057113D" w:rsidRDefault="0057113D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zachowywać się w miejscach publicznych.</w:t>
      </w:r>
    </w:p>
    <w:p w:rsidR="00034109" w:rsidRDefault="00034109" w:rsidP="0003410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EC03D9" w:rsidRDefault="007A720B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Jesteśmy</w:t>
      </w:r>
      <w:r w:rsidR="00034109" w:rsidRPr="00034109">
        <w:rPr>
          <w:rFonts w:ascii="Times New Roman" w:hAnsi="Times New Roman" w:cs="Times New Roman"/>
          <w:b/>
          <w:sz w:val="24"/>
          <w:szCs w:val="24"/>
        </w:rPr>
        <w:t xml:space="preserve">  Polak</w:t>
      </w:r>
      <w:r>
        <w:rPr>
          <w:rFonts w:ascii="Times New Roman" w:hAnsi="Times New Roman" w:cs="Times New Roman"/>
          <w:b/>
          <w:sz w:val="24"/>
          <w:szCs w:val="24"/>
        </w:rPr>
        <w:t>ami</w:t>
      </w:r>
    </w:p>
    <w:p w:rsidR="00EC03D9" w:rsidRDefault="00EC03D9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</w:p>
    <w:p w:rsidR="00034109" w:rsidRPr="00EC03D9" w:rsidRDefault="00034109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 w:rsidRPr="00034109">
        <w:rPr>
          <w:rFonts w:ascii="Times New Roman" w:hAnsi="Times New Roman" w:cs="Times New Roman"/>
          <w:i/>
          <w:sz w:val="24"/>
          <w:szCs w:val="24"/>
        </w:rPr>
        <w:t>Poznawanie tradycji rodzinnych, regionalnych i narodowych.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piękna własnego kraju, regionu, miasta;</w:t>
      </w:r>
    </w:p>
    <w:p w:rsidR="00034109" w:rsidRDefault="00034109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wiedzy poprzez przekazywanie ciekawostek i interesujących historii, legend związanych z tradycjami rodzinnymi i regionalnymi;</w:t>
      </w:r>
    </w:p>
    <w:p w:rsidR="00034109" w:rsidRDefault="00034109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</w:t>
      </w:r>
      <w:r w:rsidR="00EE065A">
        <w:rPr>
          <w:rFonts w:ascii="Times New Roman" w:hAnsi="Times New Roman" w:cs="Times New Roman"/>
          <w:sz w:val="24"/>
          <w:szCs w:val="24"/>
        </w:rPr>
        <w:t>zinnych poprzez udział rodziców</w:t>
      </w:r>
      <w:r>
        <w:rPr>
          <w:rFonts w:ascii="Times New Roman" w:hAnsi="Times New Roman" w:cs="Times New Roman"/>
          <w:sz w:val="24"/>
          <w:szCs w:val="24"/>
        </w:rPr>
        <w:t>, dzi</w:t>
      </w:r>
      <w:r w:rsidR="00EE065A">
        <w:rPr>
          <w:rFonts w:ascii="Times New Roman" w:hAnsi="Times New Roman" w:cs="Times New Roman"/>
          <w:sz w:val="24"/>
          <w:szCs w:val="24"/>
        </w:rPr>
        <w:t xml:space="preserve">adków, innych członków rodzin w </w:t>
      </w:r>
      <w:r w:rsidR="007A720B">
        <w:rPr>
          <w:rFonts w:ascii="Times New Roman" w:hAnsi="Times New Roman" w:cs="Times New Roman"/>
          <w:sz w:val="24"/>
          <w:szCs w:val="24"/>
        </w:rPr>
        <w:t xml:space="preserve">zajęciach otwartych, </w:t>
      </w:r>
      <w:r w:rsidR="00EE065A">
        <w:rPr>
          <w:rFonts w:ascii="Times New Roman" w:hAnsi="Times New Roman" w:cs="Times New Roman"/>
          <w:sz w:val="24"/>
          <w:szCs w:val="24"/>
        </w:rPr>
        <w:t xml:space="preserve">uroczystościach przedszkolnych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</w:t>
      </w:r>
      <w:r w:rsidR="00EE065A">
        <w:rPr>
          <w:rFonts w:ascii="Times New Roman" w:hAnsi="Times New Roman" w:cs="Times New Roman"/>
          <w:sz w:val="24"/>
          <w:szCs w:val="24"/>
        </w:rPr>
        <w:t>i śro</w:t>
      </w:r>
      <w:r w:rsidR="00240E42">
        <w:rPr>
          <w:rFonts w:ascii="Times New Roman" w:hAnsi="Times New Roman" w:cs="Times New Roman"/>
          <w:sz w:val="24"/>
          <w:szCs w:val="24"/>
        </w:rPr>
        <w:t>dowiskowych;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pracy zawodowej rodziców oraz zawodów ważnych dla środowiska: strażak, policjant, lekarz, nauczyciel;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tradycji i zwyczajów związanych z obchodami świąt narodowych i uroczystości rodzinnych;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ich przynależności narodowej - jesteśmy Polakami, mówimy po polsku, rozumiemy znaczenie słowa ojczyzna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barwami narodowymi, godłem, hymnem, mapą Polski;</w:t>
      </w:r>
    </w:p>
    <w:p w:rsidR="00240E42" w:rsidRPr="00034109" w:rsidRDefault="00240E42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Przedszkole bez nałogów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Profilaktyka uzależnień realizowana ze  wsparciem psychologa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asertywności wśród dzieci oraz umiejętności szukania pomocy w sytuacjach trudnych;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sytuacji domowej wychowanków oraz diagnozowanie jej pod kątem potencjalnych zagrożeń dla zdrowia fizycznego i psychicznego dziecka;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profilaktyczne zmierzające do przeciwdziałania problemowi narkomanii, lekomanii, uzależnieniu od komputera, gier, telewizji oraz telefonu komórkowego; ukazanie zagrożeń, jakie niesie za sobą korzystanie z Internetu.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profilaktyczne zmierzające do przeciwdziałania problemowi palenia papierosów i picia alkoholu;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potrzeby samorozwoju oraz budowanie satysfakcji życiowej poprzez rozwijanie zainteresowań i uzdolnień jako alternatywy dla zachowań ryzykownych;</w:t>
      </w:r>
    </w:p>
    <w:p w:rsidR="00034109" w:rsidRPr="00240E42" w:rsidRDefault="00F72AE5" w:rsidP="00240E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rodziców na temat profilaktyki uzależnień.</w:t>
      </w:r>
    </w:p>
    <w:p w:rsidR="00F72AE5" w:rsidRDefault="00F72AE5" w:rsidP="00F72AE5">
      <w:pPr>
        <w:pStyle w:val="Akapitzlist"/>
        <w:ind w:left="1793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osiągania celów</w:t>
      </w:r>
    </w:p>
    <w:p w:rsidR="00B522BD" w:rsidRDefault="00B522BD" w:rsidP="00B522BD">
      <w:pPr>
        <w:pStyle w:val="Akapitzlist"/>
        <w:ind w:left="1080"/>
      </w:pPr>
      <w:r w:rsidRPr="00B522BD">
        <w:rPr>
          <w:rFonts w:ascii="Times New Roman" w:hAnsi="Times New Roman" w:cs="Times New Roman"/>
          <w:i/>
          <w:sz w:val="24"/>
          <w:szCs w:val="24"/>
        </w:rPr>
        <w:t>Działania konieczne ze strony wychowawcy warunkujące optymalne czynniki właściwego rozwoju dziecka</w:t>
      </w:r>
      <w:r>
        <w:t xml:space="preserve">: </w:t>
      </w:r>
    </w:p>
    <w:p w:rsidR="00B522BD" w:rsidRP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uwzględnienie indywidualnych potrzeb dziecka;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zapewnienie każdemu dziecku równych szans;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zapewnienie opieki i wspomaganie rozwoju dziecka w bezpiecznym,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przyjaznym i zdrowym środowisku;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</w:t>
      </w:r>
      <w:r w:rsidRPr="00B522BD">
        <w:rPr>
          <w:rFonts w:ascii="Times New Roman" w:hAnsi="Times New Roman" w:cs="Times New Roman"/>
          <w:sz w:val="24"/>
          <w:szCs w:val="24"/>
        </w:rPr>
        <w:t xml:space="preserve"> umacn</w:t>
      </w:r>
      <w:r>
        <w:rPr>
          <w:rFonts w:ascii="Times New Roman" w:hAnsi="Times New Roman" w:cs="Times New Roman"/>
          <w:sz w:val="24"/>
          <w:szCs w:val="24"/>
        </w:rPr>
        <w:t>ianie wiary we własne siły i możliwości osiągnięcia sukcesu;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stwarzanie warunków d</w:t>
      </w:r>
      <w:r>
        <w:rPr>
          <w:rFonts w:ascii="Times New Roman" w:hAnsi="Times New Roman" w:cs="Times New Roman"/>
          <w:sz w:val="24"/>
          <w:szCs w:val="24"/>
        </w:rPr>
        <w:t xml:space="preserve">o rozwijania samodzielności, dążenie do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osiągania celów;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podejmowanie odpowie</w:t>
      </w:r>
      <w:r>
        <w:rPr>
          <w:rFonts w:ascii="Times New Roman" w:hAnsi="Times New Roman" w:cs="Times New Roman"/>
          <w:sz w:val="24"/>
          <w:szCs w:val="24"/>
        </w:rPr>
        <w:t>dzialności za siebie i innych;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rozwijanie wrażliwości moralnej;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wzmacnianie poczucia toż</w:t>
      </w:r>
      <w:r w:rsidRPr="00B522BD">
        <w:rPr>
          <w:rFonts w:ascii="Times New Roman" w:hAnsi="Times New Roman" w:cs="Times New Roman"/>
          <w:sz w:val="24"/>
          <w:szCs w:val="24"/>
        </w:rPr>
        <w:t>samości na</w:t>
      </w:r>
      <w:r>
        <w:rPr>
          <w:rFonts w:ascii="Times New Roman" w:hAnsi="Times New Roman" w:cs="Times New Roman"/>
          <w:sz w:val="24"/>
          <w:szCs w:val="24"/>
        </w:rPr>
        <w:t xml:space="preserve">rodowej i kulturowej dziecka;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kształtowanie umiejętności obserwacji oraz ułatwianie rozumienia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22BD">
        <w:rPr>
          <w:rFonts w:ascii="Times New Roman" w:hAnsi="Times New Roman" w:cs="Times New Roman"/>
          <w:sz w:val="24"/>
          <w:szCs w:val="24"/>
        </w:rPr>
        <w:t>zjawisk zachodzących w bliskim otoczeniu dziecka (przyrodniczym,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spo</w:t>
      </w:r>
      <w:r w:rsidRPr="00B522BD">
        <w:rPr>
          <w:rFonts w:ascii="Times New Roman" w:hAnsi="Times New Roman" w:cs="Times New Roman"/>
          <w:sz w:val="24"/>
          <w:szCs w:val="24"/>
        </w:rPr>
        <w:t>łecznym, kulturowym)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zbudzanie ciekawości poznawczej;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zachęcanie do</w:t>
      </w:r>
      <w:r>
        <w:rPr>
          <w:rFonts w:ascii="Times New Roman" w:hAnsi="Times New Roman" w:cs="Times New Roman"/>
          <w:sz w:val="24"/>
          <w:szCs w:val="24"/>
        </w:rPr>
        <w:t xml:space="preserve"> aktywności badawczej oraz wyraż</w:t>
      </w:r>
      <w:r w:rsidRPr="00B522BD">
        <w:rPr>
          <w:rFonts w:ascii="Times New Roman" w:hAnsi="Times New Roman" w:cs="Times New Roman"/>
          <w:sz w:val="24"/>
          <w:szCs w:val="24"/>
        </w:rPr>
        <w:t xml:space="preserve">ania własnych myśli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 przeżyć;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5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○ rozwijanie wraż</w:t>
      </w:r>
      <w:r w:rsidRPr="00B522BD">
        <w:rPr>
          <w:rFonts w:ascii="Times New Roman" w:hAnsi="Times New Roman" w:cs="Times New Roman"/>
          <w:sz w:val="24"/>
          <w:szCs w:val="24"/>
        </w:rPr>
        <w:t xml:space="preserve">liwości estetycznej – tworzenie warunków do rozwoju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22BD">
        <w:rPr>
          <w:rFonts w:ascii="Times New Roman" w:hAnsi="Times New Roman" w:cs="Times New Roman"/>
          <w:sz w:val="24"/>
          <w:szCs w:val="24"/>
        </w:rPr>
        <w:t>wyobraźni, fantazji oraz ekspresji plas</w:t>
      </w:r>
      <w:r>
        <w:rPr>
          <w:rFonts w:ascii="Times New Roman" w:hAnsi="Times New Roman" w:cs="Times New Roman"/>
          <w:sz w:val="24"/>
          <w:szCs w:val="24"/>
        </w:rPr>
        <w:t>tycznej, muzycznej i ruchowej;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 zapewnienie warunków do harmonijnego rozwoju fizycznego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1B3" w:rsidRPr="00B522BD" w:rsidRDefault="006901B3" w:rsidP="00B522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Podające (opowiadania, wiersze, piosenki, pogadanki, historyjki obrazkowe, baśnie i bajki o charakterze relaksacyjnym, psychoedukacyjnym i psychoterapeutycznym);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Aktywizujące (inscenizacje, „burza mózgów”, gry dydaktyczne, metaplany, drama);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Eksponujące i poglądowe (spacery, wycieczki, pokazy, filmy, teatrzyki, zabawy parateatralne, pantomima, wystawy prac plastycznych, ilustracje, prezentacje multimedialne);</w:t>
      </w:r>
    </w:p>
    <w:p w:rsidR="00C31548" w:rsidRPr="00C31548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 (metoda projektów badawczych, zabawy ruchowe, zabawy dydaktyczne, doświadczenia i eksperymenty).</w:t>
      </w: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indywidualna z dzieckiem (w trakcie zajęć edukacyjnych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nauczycielem oraz zajęć specjalistycznych z logopedą lub psychologiem);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w małych grupach lub zespołach;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całą grupą;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konkursach, uroczystościach przedszkolnych, akcjach charytatywnych i ekologicznych;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Spacery, wycieczki, obserwacje przyrodnicze;</w:t>
      </w:r>
    </w:p>
    <w:p w:rsidR="00891A97" w:rsidRDefault="00F72AE5" w:rsidP="00891A9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grupowe ze specjalistami, obserwacje i diagnozy (logopeda, psycholog).</w:t>
      </w:r>
    </w:p>
    <w:p w:rsidR="00891A97" w:rsidRPr="00891A97" w:rsidRDefault="00891A97" w:rsidP="00891A97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C31548" w:rsidRDefault="00891A97" w:rsidP="00C3154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A97">
        <w:rPr>
          <w:rFonts w:ascii="Times New Roman" w:hAnsi="Times New Roman" w:cs="Times New Roman"/>
          <w:sz w:val="24"/>
          <w:szCs w:val="24"/>
        </w:rPr>
        <w:t>Współpraca  ze środowiskiem rodzinnym dziecka:</w:t>
      </w:r>
    </w:p>
    <w:p w:rsidR="00891A97" w:rsidRPr="00C31548" w:rsidRDefault="00891A97" w:rsidP="00C31548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C31548">
        <w:rPr>
          <w:rFonts w:ascii="Times New Roman" w:hAnsi="Times New Roman" w:cs="Times New Roman"/>
          <w:sz w:val="24"/>
          <w:szCs w:val="24"/>
        </w:rPr>
        <w:t xml:space="preserve">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 w:rsidRPr="00C31548">
        <w:rPr>
          <w:rFonts w:ascii="Times New Roman" w:hAnsi="Times New Roman" w:cs="Times New Roman"/>
          <w:sz w:val="24"/>
          <w:szCs w:val="24"/>
        </w:rPr>
        <w:t>Poznawanie środowiska rodzinnego wychowanków;</w:t>
      </w:r>
    </w:p>
    <w:p w:rsidR="00891A97" w:rsidRDefault="00C31548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91A97">
        <w:rPr>
          <w:rFonts w:ascii="Times New Roman" w:hAnsi="Times New Roman" w:cs="Times New Roman"/>
          <w:sz w:val="24"/>
          <w:szCs w:val="24"/>
        </w:rPr>
        <w:t xml:space="preserve"> 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97">
        <w:rPr>
          <w:rFonts w:ascii="Times New Roman" w:hAnsi="Times New Roman" w:cs="Times New Roman"/>
          <w:sz w:val="24"/>
          <w:szCs w:val="24"/>
        </w:rPr>
        <w:t xml:space="preserve">Współdziałanie obu środowisk w celu ujednolicenia działań   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wychowawczych;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pedagogizacji rodziców;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 w:rsidR="00BC6FA4">
        <w:rPr>
          <w:rFonts w:ascii="Times New Roman" w:hAnsi="Times New Roman" w:cs="Times New Roman"/>
          <w:sz w:val="24"/>
          <w:szCs w:val="24"/>
        </w:rPr>
        <w:t>Stwarzanie pozytywnej atmosfery we wzajemnych kontaktach;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Inspirowanie i motywowanie rodziców na rzecz grupy i przedszkola;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</w:t>
      </w:r>
      <w:r w:rsidR="00242199">
        <w:rPr>
          <w:rFonts w:ascii="Times New Roman" w:hAnsi="Times New Roman" w:cs="Times New Roman"/>
          <w:sz w:val="24"/>
          <w:szCs w:val="24"/>
        </w:rPr>
        <w:t>anie rzetelnych informacji na t</w:t>
      </w:r>
      <w:r>
        <w:rPr>
          <w:rFonts w:ascii="Times New Roman" w:hAnsi="Times New Roman" w:cs="Times New Roman"/>
          <w:sz w:val="24"/>
          <w:szCs w:val="24"/>
        </w:rPr>
        <w:t xml:space="preserve">emat dziecka, jego 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postępów, przyczyn i trudności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Przedstawianie pozytywnych zachowań i osiągnięć dziecka, a dopiero </w:t>
      </w:r>
    </w:p>
    <w:p w:rsidR="00891A97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drugiej kolejności uwag negatywnych.</w:t>
      </w:r>
    </w:p>
    <w:p w:rsidR="003A1BAC" w:rsidRPr="00891A97" w:rsidRDefault="003A1BAC" w:rsidP="00BC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A97" w:rsidRPr="00891A97" w:rsidRDefault="00891A97" w:rsidP="00891A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lokalnym: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Zdrowia (lekarz, pielęgniarka, stomatolog);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:rsidR="00BC6FA4" w:rsidRDefault="00BC6FA4" w:rsidP="00BC6FA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Kontynuowanie współpracy z placówkami oświatowymi                   i organizacjami społecznymi działającymi na terenie Żychlina poprzez udział w przygotowywanych imprezach i akcjach charytatywnych;</w:t>
      </w:r>
    </w:p>
    <w:p w:rsidR="00BC6FA4" w:rsidRDefault="00BC6FA4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dla rodziców i środowiska lokalnego;</w:t>
      </w:r>
    </w:p>
    <w:p w:rsidR="00BC6FA4" w:rsidRDefault="00BC6FA4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pozyskiwaniu sponsorów na potrzeby związane     z wychowaniem dzieci.</w:t>
      </w:r>
    </w:p>
    <w:p w:rsidR="003A1BAC" w:rsidRDefault="003A1BAC" w:rsidP="003A1BAC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programu: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wychowawczo-profilaktyczny realizowany jest przy współpracy </w:t>
      </w:r>
      <w:r w:rsidR="007A7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organizacjami i instytucjami wspomagającymi rodzinę, a także specjalistami: logopedą i psychologiem. Jego ewaluacja przebiegać będzie następująco:</w:t>
      </w:r>
    </w:p>
    <w:p w:rsidR="00F72AE5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planowanych przedsięwzięć profilaktycznych dokonana będzie raz do roku na zebraniu Rady Pedagogicznej;</w:t>
      </w:r>
    </w:p>
    <w:p w:rsidR="00F72AE5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poddany będzie monitorowaniu i ewaluacji w zależności od zaistniałych potrzeb;</w:t>
      </w:r>
    </w:p>
    <w:p w:rsidR="00F72AE5" w:rsidRPr="00C31548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analizy będą wskazówkami do pracy w kolejnych latach</w:t>
      </w:r>
      <w:r w:rsidR="003A1BAC">
        <w:rPr>
          <w:rFonts w:ascii="Times New Roman" w:hAnsi="Times New Roman" w:cs="Times New Roman"/>
          <w:sz w:val="24"/>
          <w:szCs w:val="24"/>
        </w:rPr>
        <w:t>.</w:t>
      </w: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Sposoby realizacji programu</w:t>
      </w:r>
    </w:p>
    <w:p w:rsidR="00F72AE5" w:rsidRDefault="00F72AE5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dziecka: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oddziaływanie i kształtowanie postaw społecznych poprzez: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i dyskusje;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konfliktów na drodze porozumienia;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i wspólna analiza opowiadań przedstawiających różne wzorce zachowań społecznych;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historyjek obrazkowych przedstawiających konflikty społeczne;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kodeksu właściwych zachowań dla prawidłowego współżycia w grupie ze zwróceniem szczególnej uwagi na konieczność ich przestrzegania;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środków zaradczych stosowanych w przypadku nierespektowania ustalonych zasad;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Konstruowanie zajęć tematycznych poświęconych takim tematom jak zdrowe żywienie czy pierwsza pomoc;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ze specjalistami: lekarz, pielęgniarka, stomatolog, policjant, strażak itp.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profilaktyczne i specjalistyczne z logopedą i psychologiem.</w:t>
      </w:r>
    </w:p>
    <w:p w:rsidR="00F72AE5" w:rsidRDefault="00F72AE5" w:rsidP="00F72AE5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rodzica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programem wychowawczo-profilaktycznym Przedszkola Nr 2 im. Jana Pawła II w Żychlinie oraz z zasadami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regułami przyjętymi przez dzieci i nauczycieli;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programu wychowawczo-profilaktycznego;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rodziców lub opiekunów ma temat prawidłowości rozwoju i zaburzeń zdrowia psychicznego bądź fizycznego dzieci oraz rozpoznawania ich;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dla rodziców warsztatów psychologicznych w celu uświadomienia konieczności ujednolicenia oddziaływań wychowawczo-profilaktycznych w domu i przedszkolu;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rodziców w zebraniach, spotkaniach indywidualnych oraz zajęciach otwartych.</w:t>
      </w:r>
    </w:p>
    <w:p w:rsidR="00C31548" w:rsidRDefault="00C31548" w:rsidP="00C3154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nauczycieli: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koleżeńskich;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koleżeńska w zakresie doświadczeń i scenariuszy zajęć;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nauczycieli podczas przygotowywania zajęć i opracowywania kodeksu zachowań;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Ujednolicenie oddziaływań wychowawczych wszystkich nauczycieli w relacjach nauczyciel-dziecko;</w:t>
      </w:r>
    </w:p>
    <w:p w:rsidR="00C31548" w:rsidRDefault="00C31548" w:rsidP="00C3154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Doskonalenie kompetencji nauczycieli w zakresie profilaktyki zaburzeń zdrowia fizycznego i psychicznego dzieci;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specjalistami: logopedą oraz psychologiem.</w:t>
      </w:r>
    </w:p>
    <w:p w:rsidR="00F72AE5" w:rsidRDefault="00F72AE5" w:rsidP="00F72AE5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Pożądane efekty działań wychowawczo-profilaktycznych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72AE5" w:rsidRDefault="00F72AE5" w:rsidP="00F72AE5">
      <w:pPr>
        <w:pStyle w:val="Akapitzlist"/>
        <w:ind w:left="17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trzyletnie: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bezpieczeństwa;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dużo swobody – potrafi dostrzec konsekwencje swojego zachowania;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samodzielnie decydować o wyborze zabawki, podejmując </w:t>
      </w:r>
      <w:r w:rsidR="007A7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pomocą nauczycieli różnorodną aktywność zgodnie ze swoimi zainteresowaniami;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osobą dorosłą w prostych czynnościach samoobsługowych i porządkowych;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rozmowach prowadzonych przez nauczyciela indywidualnie lub w małych grupach;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najważniejszych zasad obowiązujących w zabawie</w:t>
      </w:r>
      <w:r w:rsidR="007A7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wzajemnym współżyciu;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ufnie i bezpośrednio odnosić do osób dorosłych;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związek między zdrowiem a chorobą;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szkodliwość niektórych produktów spożywczych;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pojęcie: higiena;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higienę na co dzień: myje ręce przed posiłkiem, po korzystaniu z toalety, po kontakcie ze zwierzętami;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nie może samodzielnie stosować lekarstw i środków chemicznych;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aktywny udział w zabawach logopedycznych organizowanych przez nauczyciela.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Dziecko czteroletnie: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zgodnego współżycia z innymi dziećmi i przestrzega ich;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swoje potrzeby w kontaktach z dorosłymi i innymi dziećmi;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poprosić o pomoc w trudnej sytuacji;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podstawowe uczucia u siebie i innych;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 wykonuje czynności samoobsługowe, współdziała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rówieśnikami;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okazuje zdziwienia wobec dzieci z ułomnościami;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opiekowaniu się nowo przybyłymi kolegami;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zaprezentować rodzicom własne umiejętności;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oddala się poza wyznaczony teren bez wiedzy i zgody dorosłych;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schemat piramidy zdrowego żywienia;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Orientuje się w zasadach zdrowego żywienia;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na czym polega profilaktyka zdrowotna np. szczepienia ochronne;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przyczyny i skutki nieprawidłowego odżywiania (m.in. otyłość, próchnica, brak witamin, niska odporność organizmu);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Przezwycięża niechęć do spożywania  niektórych potraw;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Wymawia prawidłowo większość głosek.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Dziecko pięcioletnie: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 sobie z własnymi emocjami, właściwie reaguje na przejawy emocji u innych;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upodobania, zainteresowania, poszukuje różnych form aktywności;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wyrazić słowami swój problem oraz samodzielnie lub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pomocą nauczyciela zdecydować, jak go rozwiązać;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w jasny i zrozumiały dla otoczenia sposób i potrafi wysłuchać wypowiedzi innych;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w zespole podczas zabaw i prac porządkowych;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dorosłymi w opiekowaniu się młodszymi dziećmi;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samodzielnie rozwiązywać konflikty zgodnie z ustalonymi normami postępowania;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wartość koleżeństwa, dobroci, uczciwości, obowiązkowości;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Przeciwstawia się objawom samolubstwa, okrucieństwa, przezywania bądź dokuczania;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świadome niebezpieczeństw związanych z uzależnieniami;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co sprzyja uzależnieniom człowieka (alkohol, papierosy, komputer, telewizja, narkotyki)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Dziecko sześcioletnie: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Rozumie, jak odnosić się do innych i okazywać szacunek;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być samodzielny, aktywny, obowiązkowy w podejmowaniu czynności samoobsługowych;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rozróżniać i wartościować normy i zasady dobrego i złego postępowania własnego i kolegów;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ponieść odpowiedzialność za swoje postępowanie;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poprawne kontakty z ludźmi;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jasno wyrażać myśli i potrzeby, rozwija zainteresowanie pięknem i bogactwem naszego kraju;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Okazuje szacunek dla wszystkich pracowników przedszkola;</w:t>
      </w:r>
    </w:p>
    <w:p w:rsidR="003A1BAC" w:rsidRPr="00C31548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 świadome wartości koleżeństwa, sprawiedliwości i dobroci na podstawie przykładów z życia grupy, literatury itp.</w:t>
      </w:r>
    </w:p>
    <w:p w:rsidR="00F72AE5" w:rsidRDefault="003A1BAC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AE5">
        <w:rPr>
          <w:rFonts w:ascii="Times New Roman" w:hAnsi="Times New Roman" w:cs="Times New Roman"/>
          <w:sz w:val="24"/>
          <w:szCs w:val="24"/>
        </w:rPr>
        <w:t xml:space="preserve">  </w:t>
      </w:r>
      <w:r w:rsidR="00F72AE5">
        <w:rPr>
          <w:rFonts w:ascii="Times New Roman" w:hAnsi="Times New Roman" w:cs="Times New Roman"/>
          <w:b/>
          <w:sz w:val="24"/>
          <w:szCs w:val="24"/>
        </w:rPr>
        <w:t>Rodzice i nauczyciele: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świadomi zagrożeń i kontrolują to, co dziecko ogląda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telewizji, w jakie gry komputerowe gra, a także jakie treści przegląda w Internecie;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Znają zależności pomiędzy agresją, nadpobudliwością dzieci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 niektórymi programami telewizyjnymi i grami komputerowymi;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dyskusje z dziećmi na temat oglądanych przez nie programów telewizyjnych i gier;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Kształtują przyjazny klimat w przedszkolu, budują prawidłowe relacje rówieśnicze;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na temat prawidłowości i zaburzeń psychicznego rozwoju dzieci i młodzieży;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kompetencje w zakresie rozpoznawania wczesnych objawów używania środków i substancji psychoaktywnych.</w:t>
      </w:r>
    </w:p>
    <w:p w:rsidR="00F72AE5" w:rsidRDefault="00F72AE5" w:rsidP="00F72AE5">
      <w:pPr>
        <w:rPr>
          <w:rFonts w:ascii="Times New Roman" w:hAnsi="Times New Roman" w:cs="Times New Roman"/>
          <w:sz w:val="24"/>
          <w:szCs w:val="24"/>
        </w:rPr>
      </w:pPr>
    </w:p>
    <w:p w:rsidR="008B29B0" w:rsidRDefault="008B29B0"/>
    <w:sectPr w:rsidR="008B29B0" w:rsidSect="008B2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F6" w:rsidRDefault="00B009F6" w:rsidP="00DB2DAE">
      <w:pPr>
        <w:spacing w:after="0" w:line="240" w:lineRule="auto"/>
      </w:pPr>
      <w:r>
        <w:separator/>
      </w:r>
    </w:p>
  </w:endnote>
  <w:endnote w:type="continuationSeparator" w:id="1">
    <w:p w:rsidR="00B009F6" w:rsidRDefault="00B009F6" w:rsidP="00D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000"/>
      <w:docPartObj>
        <w:docPartGallery w:val="Page Numbers (Bottom of Page)"/>
        <w:docPartUnique/>
      </w:docPartObj>
    </w:sdtPr>
    <w:sdtContent>
      <w:p w:rsidR="00DB2DAE" w:rsidRDefault="00B7067C">
        <w:pPr>
          <w:pStyle w:val="Stopka"/>
          <w:jc w:val="center"/>
        </w:pPr>
        <w:fldSimple w:instr=" PAGE   \* MERGEFORMAT ">
          <w:r w:rsidR="00242199">
            <w:rPr>
              <w:noProof/>
            </w:rPr>
            <w:t>10</w:t>
          </w:r>
        </w:fldSimple>
      </w:p>
    </w:sdtContent>
  </w:sdt>
  <w:p w:rsidR="00DB2DAE" w:rsidRDefault="00DB2D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F6" w:rsidRDefault="00B009F6" w:rsidP="00DB2DAE">
      <w:pPr>
        <w:spacing w:after="0" w:line="240" w:lineRule="auto"/>
      </w:pPr>
      <w:r>
        <w:separator/>
      </w:r>
    </w:p>
  </w:footnote>
  <w:footnote w:type="continuationSeparator" w:id="1">
    <w:p w:rsidR="00B009F6" w:rsidRDefault="00B009F6" w:rsidP="00DB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C1E"/>
    <w:multiLevelType w:val="hybridMultilevel"/>
    <w:tmpl w:val="AD2E2AC8"/>
    <w:lvl w:ilvl="0" w:tplc="0415000B">
      <w:start w:val="1"/>
      <w:numFmt w:val="bullet"/>
      <w:lvlText w:val=""/>
      <w:lvlJc w:val="left"/>
      <w:pPr>
        <w:ind w:left="25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270C"/>
    <w:multiLevelType w:val="hybridMultilevel"/>
    <w:tmpl w:val="8C6C7468"/>
    <w:lvl w:ilvl="0" w:tplc="D7C671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117"/>
    <w:multiLevelType w:val="hybridMultilevel"/>
    <w:tmpl w:val="6652B7CA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70AE3"/>
    <w:multiLevelType w:val="hybridMultilevel"/>
    <w:tmpl w:val="AAAAE2D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A3814"/>
    <w:multiLevelType w:val="hybridMultilevel"/>
    <w:tmpl w:val="2AD0FB68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F0877"/>
    <w:multiLevelType w:val="hybridMultilevel"/>
    <w:tmpl w:val="886611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10969"/>
    <w:multiLevelType w:val="hybridMultilevel"/>
    <w:tmpl w:val="8306E39C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D7418"/>
    <w:multiLevelType w:val="hybridMultilevel"/>
    <w:tmpl w:val="F524080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F5D46"/>
    <w:multiLevelType w:val="hybridMultilevel"/>
    <w:tmpl w:val="2152BD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A6C0B"/>
    <w:multiLevelType w:val="hybridMultilevel"/>
    <w:tmpl w:val="567438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53A31"/>
    <w:multiLevelType w:val="hybridMultilevel"/>
    <w:tmpl w:val="6F72D3B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0051B"/>
    <w:multiLevelType w:val="hybridMultilevel"/>
    <w:tmpl w:val="37CCD804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57E44"/>
    <w:multiLevelType w:val="hybridMultilevel"/>
    <w:tmpl w:val="91DC4810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A47C4"/>
    <w:multiLevelType w:val="hybridMultilevel"/>
    <w:tmpl w:val="C25E39DC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628E"/>
    <w:multiLevelType w:val="hybridMultilevel"/>
    <w:tmpl w:val="579C521E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3763D"/>
    <w:multiLevelType w:val="hybridMultilevel"/>
    <w:tmpl w:val="CB7E3C30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91977"/>
    <w:multiLevelType w:val="hybridMultilevel"/>
    <w:tmpl w:val="2F400158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473C4"/>
    <w:multiLevelType w:val="hybridMultilevel"/>
    <w:tmpl w:val="CBDAF9B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C4DCE"/>
    <w:multiLevelType w:val="hybridMultilevel"/>
    <w:tmpl w:val="60286A8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72195"/>
    <w:multiLevelType w:val="hybridMultilevel"/>
    <w:tmpl w:val="EE64327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D1161"/>
    <w:multiLevelType w:val="hybridMultilevel"/>
    <w:tmpl w:val="00B6B3FA"/>
    <w:lvl w:ilvl="0" w:tplc="C9B823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E571E"/>
    <w:multiLevelType w:val="hybridMultilevel"/>
    <w:tmpl w:val="BD5C0ADC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622AE"/>
    <w:multiLevelType w:val="hybridMultilevel"/>
    <w:tmpl w:val="0174359A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E519F"/>
    <w:multiLevelType w:val="hybridMultilevel"/>
    <w:tmpl w:val="2564D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215A"/>
    <w:multiLevelType w:val="hybridMultilevel"/>
    <w:tmpl w:val="7E808B4C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E5"/>
    <w:rsid w:val="00034109"/>
    <w:rsid w:val="000C7093"/>
    <w:rsid w:val="000E4427"/>
    <w:rsid w:val="00126185"/>
    <w:rsid w:val="001B1282"/>
    <w:rsid w:val="00240E42"/>
    <w:rsid w:val="00242199"/>
    <w:rsid w:val="0035030D"/>
    <w:rsid w:val="003A1BAC"/>
    <w:rsid w:val="003D5CD7"/>
    <w:rsid w:val="0052259D"/>
    <w:rsid w:val="0057113D"/>
    <w:rsid w:val="006901B3"/>
    <w:rsid w:val="006A7040"/>
    <w:rsid w:val="007A720B"/>
    <w:rsid w:val="007F68A8"/>
    <w:rsid w:val="00800848"/>
    <w:rsid w:val="00891A97"/>
    <w:rsid w:val="008B29B0"/>
    <w:rsid w:val="008D5DE8"/>
    <w:rsid w:val="008F708A"/>
    <w:rsid w:val="00907D89"/>
    <w:rsid w:val="00924212"/>
    <w:rsid w:val="0095657D"/>
    <w:rsid w:val="00A61614"/>
    <w:rsid w:val="00AC03AA"/>
    <w:rsid w:val="00B009F6"/>
    <w:rsid w:val="00B334B4"/>
    <w:rsid w:val="00B522BD"/>
    <w:rsid w:val="00B7067C"/>
    <w:rsid w:val="00BC6FA4"/>
    <w:rsid w:val="00BD5AF1"/>
    <w:rsid w:val="00C31548"/>
    <w:rsid w:val="00D93246"/>
    <w:rsid w:val="00DA1E5A"/>
    <w:rsid w:val="00DB2DAE"/>
    <w:rsid w:val="00DF253A"/>
    <w:rsid w:val="00E3322A"/>
    <w:rsid w:val="00EC03D9"/>
    <w:rsid w:val="00EE065A"/>
    <w:rsid w:val="00F00433"/>
    <w:rsid w:val="00F72AE5"/>
    <w:rsid w:val="00F804D5"/>
    <w:rsid w:val="00F85C89"/>
    <w:rsid w:val="00F87C61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AE"/>
  </w:style>
  <w:style w:type="paragraph" w:styleId="Stopka">
    <w:name w:val="footer"/>
    <w:basedOn w:val="Normalny"/>
    <w:link w:val="StopkaZnak"/>
    <w:uiPriority w:val="99"/>
    <w:unhideWhenUsed/>
    <w:rsid w:val="00DB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3536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26</cp:revision>
  <cp:lastPrinted>2017-09-14T18:29:00Z</cp:lastPrinted>
  <dcterms:created xsi:type="dcterms:W3CDTF">2017-09-13T13:53:00Z</dcterms:created>
  <dcterms:modified xsi:type="dcterms:W3CDTF">2017-09-15T17:05:00Z</dcterms:modified>
</cp:coreProperties>
</file>